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0A14" w14:textId="77777777" w:rsidR="004F01DF" w:rsidRPr="00B45B80" w:rsidRDefault="004F01DF" w:rsidP="004F01DF">
      <w:pPr>
        <w:pStyle w:val="Paragraphedeliste"/>
        <w:spacing w:after="0" w:line="240" w:lineRule="auto"/>
        <w:ind w:left="0"/>
        <w:jc w:val="center"/>
        <w:rPr>
          <w:rFonts w:eastAsia="Times New Roman"/>
          <w:b/>
          <w:u w:val="single"/>
          <w:lang w:val="fr-BE" w:eastAsia="fr-FR"/>
        </w:rPr>
      </w:pPr>
      <w:r>
        <w:rPr>
          <w:rFonts w:eastAsia="Times New Roman"/>
          <w:b/>
          <w:u w:val="single"/>
          <w:lang w:val="fr-BE" w:eastAsia="fr-FR"/>
        </w:rPr>
        <w:t>Dispositif 1</w:t>
      </w:r>
    </w:p>
    <w:p w14:paraId="29CD79FB" w14:textId="77777777" w:rsidR="004F01DF" w:rsidRPr="00B45B80" w:rsidRDefault="004F01DF" w:rsidP="004F01DF">
      <w:pPr>
        <w:pStyle w:val="Paragraphedeliste"/>
        <w:spacing w:after="0" w:line="240" w:lineRule="auto"/>
        <w:ind w:left="0"/>
        <w:jc w:val="center"/>
        <w:rPr>
          <w:rFonts w:eastAsia="Times New Roman"/>
          <w:b/>
          <w:u w:val="single"/>
          <w:lang w:val="fr-BE" w:eastAsia="fr-FR"/>
        </w:rPr>
      </w:pPr>
    </w:p>
    <w:p w14:paraId="03110E36" w14:textId="20E78DCE" w:rsidR="004F01DF" w:rsidRPr="004F01DF" w:rsidRDefault="004F01DF" w:rsidP="004F01DF">
      <w:pPr>
        <w:pStyle w:val="Paragraphedeliste"/>
        <w:spacing w:after="0" w:line="240" w:lineRule="auto"/>
        <w:ind w:left="0"/>
        <w:jc w:val="center"/>
        <w:rPr>
          <w:rFonts w:eastAsia="Times New Roman"/>
          <w:b/>
          <w:u w:val="single"/>
          <w:lang w:val="fr-BE" w:eastAsia="fr-FR"/>
        </w:rPr>
      </w:pPr>
      <w:r w:rsidRPr="004D1C21">
        <w:rPr>
          <w:rFonts w:eastAsia="Times New Roman"/>
          <w:b/>
          <w:u w:val="single"/>
          <w:lang w:val="fr-BE" w:eastAsia="fr-FR"/>
        </w:rPr>
        <w:t>Outil d’auto-évaluation approfondie d’une activité de stage : balade mathématique</w:t>
      </w:r>
    </w:p>
    <w:p w14:paraId="405AD568" w14:textId="77777777" w:rsidR="004F01DF" w:rsidRPr="00B45B80" w:rsidRDefault="004F01DF" w:rsidP="004F01DF">
      <w:pPr>
        <w:spacing w:after="0" w:line="240" w:lineRule="auto"/>
        <w:rPr>
          <w:rFonts w:eastAsia="Times New Roman"/>
          <w:sz w:val="24"/>
          <w:szCs w:val="24"/>
          <w:lang w:val="fr-BE" w:eastAsia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5"/>
      </w:tblGrid>
      <w:tr w:rsidR="004F01DF" w:rsidRPr="00B45B80" w14:paraId="25EFE8A6" w14:textId="77777777" w:rsidTr="00957534">
        <w:tc>
          <w:tcPr>
            <w:tcW w:w="8245" w:type="dxa"/>
          </w:tcPr>
          <w:p w14:paraId="77B9BB91" w14:textId="77777777" w:rsidR="004F01DF" w:rsidRPr="00B45B80" w:rsidRDefault="004F01DF" w:rsidP="00C759E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Moi, en tant que personne</w:t>
            </w:r>
          </w:p>
          <w:p w14:paraId="2B5D90C7" w14:textId="6E37E815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Quel était mon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ressenti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B45B80">
              <w:rPr>
                <w:rFonts w:eastAsia="Times New Roman"/>
                <w:sz w:val="24"/>
                <w:szCs w:val="24"/>
                <w:u w:val="single"/>
                <w:lang w:eastAsia="fr-FR"/>
              </w:rPr>
              <w:t>à l'aube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de l'activité ? A-t-il </w:t>
            </w:r>
            <w:proofErr w:type="gramStart"/>
            <w:r w:rsidRPr="00B45B80">
              <w:rPr>
                <w:rFonts w:eastAsia="Times New Roman"/>
                <w:sz w:val="24"/>
                <w:szCs w:val="24"/>
                <w:lang w:eastAsia="fr-FR"/>
              </w:rPr>
              <w:t>eu</w:t>
            </w:r>
            <w:proofErr w:type="gramEnd"/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des répercussions sur le bon déroulement de celle-ci ? </w:t>
            </w:r>
          </w:p>
          <w:p w14:paraId="71CF5C12" w14:textId="035EBECF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proofErr w:type="gramStart"/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Suite à</w:t>
            </w:r>
            <w:proofErr w:type="gramEnd"/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ma sortie pour les paysages qui s’était mal passée, j’étais très stressée et j’avais peur de cette sortie.</w:t>
            </w:r>
          </w:p>
          <w:p w14:paraId="3F87F9BC" w14:textId="64CABA2D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Quel est mon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ressenti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B45B80">
              <w:rPr>
                <w:rFonts w:eastAsia="Times New Roman"/>
                <w:sz w:val="24"/>
                <w:szCs w:val="24"/>
                <w:u w:val="single"/>
                <w:lang w:eastAsia="fr-FR"/>
              </w:rPr>
              <w:t>au terme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de l'activité ? </w:t>
            </w:r>
          </w:p>
          <w:p w14:paraId="50554C47" w14:textId="78360B16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L’activité, malgré quelques points à améliorer, s’est relativement bien passée ! </w:t>
            </w:r>
          </w:p>
          <w:p w14:paraId="5E847A29" w14:textId="4C54311E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pris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plaisir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à donner l’activité ? Pourquoi ?</w:t>
            </w:r>
          </w:p>
          <w:p w14:paraId="54ED3BEA" w14:textId="76A62F65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J’ai pris plaisir car c’était un réel échange avec les enfants et </w:t>
            </w:r>
            <w:r w:rsidR="003F695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en plus,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une sortie extérieure, quelque chose qu’ils ne font pas habituellement. Ils étaient contents</w:t>
            </w:r>
            <w:r w:rsidR="003F695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et donc, moi aussi. </w:t>
            </w:r>
          </w:p>
          <w:p w14:paraId="1B4F6112" w14:textId="244E42FE" w:rsidR="004F01DF" w:rsidRP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À </w:t>
            </w:r>
            <w:r w:rsidRPr="004F01DF">
              <w:rPr>
                <w:rFonts w:eastAsia="Times New Roman"/>
                <w:sz w:val="24"/>
                <w:szCs w:val="24"/>
                <w:lang w:eastAsia="fr-FR"/>
              </w:rPr>
              <w:t xml:space="preserve">la place des enfants, aurais-je </w:t>
            </w:r>
            <w:proofErr w:type="gramStart"/>
            <w:r w:rsidRPr="004F01DF">
              <w:rPr>
                <w:rFonts w:eastAsia="Times New Roman"/>
                <w:sz w:val="24"/>
                <w:szCs w:val="24"/>
                <w:lang w:eastAsia="fr-FR"/>
              </w:rPr>
              <w:t>eu</w:t>
            </w:r>
            <w:proofErr w:type="gramEnd"/>
            <w:r w:rsidRPr="004F01DF">
              <w:rPr>
                <w:rFonts w:eastAsia="Times New Roman"/>
                <w:sz w:val="24"/>
                <w:szCs w:val="24"/>
                <w:lang w:eastAsia="fr-FR"/>
              </w:rPr>
              <w:t xml:space="preserve"> du </w:t>
            </w:r>
            <w:r w:rsidRPr="004F01DF">
              <w:rPr>
                <w:rFonts w:eastAsia="Times New Roman"/>
                <w:b/>
                <w:sz w:val="24"/>
                <w:szCs w:val="24"/>
                <w:lang w:eastAsia="fr-FR"/>
              </w:rPr>
              <w:t>plaisir</w:t>
            </w:r>
            <w:r w:rsidRPr="004F01DF">
              <w:rPr>
                <w:rFonts w:eastAsia="Times New Roman"/>
                <w:sz w:val="24"/>
                <w:szCs w:val="24"/>
                <w:lang w:eastAsia="fr-FR"/>
              </w:rPr>
              <w:t xml:space="preserve"> à suivre mon cours ? </w:t>
            </w:r>
          </w:p>
          <w:p w14:paraId="696CD952" w14:textId="67574DD6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 car c’était motivant</w:t>
            </w:r>
            <w:r w:rsidR="003F695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grâce à la carte défi et le contexte : la balade qui se déroule dehors. </w:t>
            </w:r>
          </w:p>
          <w:p w14:paraId="542A6B94" w14:textId="77777777" w:rsidR="004F01DF" w:rsidRDefault="004F01DF" w:rsidP="004F01D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appris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? Quoi ? </w:t>
            </w:r>
          </w:p>
          <w:p w14:paraId="4F4BB1C6" w14:textId="1047EFD2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J’ai appris que les enfants étaient remplis d’idées, que les sorties extérieures étaient très motivantes pour eux. </w:t>
            </w:r>
          </w:p>
        </w:tc>
      </w:tr>
      <w:tr w:rsidR="004F01DF" w:rsidRPr="00B45B80" w14:paraId="20D56565" w14:textId="77777777" w:rsidTr="00957534">
        <w:tc>
          <w:tcPr>
            <w:tcW w:w="8245" w:type="dxa"/>
          </w:tcPr>
          <w:p w14:paraId="7FBCFB79" w14:textId="77777777" w:rsidR="004F01DF" w:rsidRPr="00B45B80" w:rsidRDefault="004F01DF" w:rsidP="00C759E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Moi, en tant qu’enseignant(e)</w:t>
            </w:r>
          </w:p>
          <w:p w14:paraId="487F8143" w14:textId="218F4D3C" w:rsidR="004F01DF" w:rsidRPr="004F01DF" w:rsidRDefault="004F01DF" w:rsidP="004F01D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but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est-il atteint ?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</w:t>
            </w:r>
            <w:r w:rsidR="003F695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, les enfants ont pris en photo et ont récolté des éléments naturels </w:t>
            </w:r>
            <w:r w:rsidR="00AC2BCB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afin de s’entrainer et créer un référentiel des nombres de 1 à 13. Nous n’</w:t>
            </w:r>
            <w:r w:rsidR="00487B7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avons</w:t>
            </w:r>
            <w:r w:rsidR="00AC2BCB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pas été plus loin que 13 afin qu</w:t>
            </w:r>
            <w:r w:rsidR="00487B7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e cela ne soit pas trop compliqué comme nous venions de voir les nombres de 11 à 20. </w:t>
            </w:r>
          </w:p>
          <w:p w14:paraId="27F0BCBB" w14:textId="733AA252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Étais-je en accord avec les </w:t>
            </w:r>
            <w:r w:rsidRPr="00EF0C8A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Référentiels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et 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programme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> ?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Oui </w:t>
            </w:r>
            <w:r w:rsidR="00487B7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(voir préparation)</w:t>
            </w:r>
          </w:p>
          <w:p w14:paraId="59852C25" w14:textId="7F5C36C8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tais-je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à l’aise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avec la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matière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> ?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</w:t>
            </w:r>
            <w:r w:rsidR="004C569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, je maitrise les nombres de 1 à 20. </w:t>
            </w:r>
          </w:p>
          <w:p w14:paraId="1ECF2ACA" w14:textId="2BD2101F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lastRenderedPageBreak/>
              <w:t xml:space="preserve">Ai-je réellement </w:t>
            </w:r>
            <w:r w:rsidRPr="00B45B80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mobilisé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les élèves ? Comment ?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Oui, je leur ai donné un défi à chacun (prendre en photo ou récolter</w:t>
            </w:r>
            <w:r w:rsidR="004C569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un certain nombre</w:t>
            </w:r>
            <w:r w:rsidR="004C569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)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.</w:t>
            </w:r>
          </w:p>
          <w:p w14:paraId="578DEA31" w14:textId="619F1B76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Mes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consignes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étaient-elles claires ?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Oui, au préalable, je leur ai tout expliqué et nous avons établi la charte de sécurité avant la sortie. Nous l’avons élaborée ensemble.</w:t>
            </w:r>
            <w:r w:rsidR="004C569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Tout s’est bien passé au niveau de la sécurité et le défi a été réalisé par chaque élève. </w:t>
            </w:r>
          </w:p>
          <w:p w14:paraId="7A5E31D7" w14:textId="1BCC7922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Les enfants ont-ils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cherché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</w:t>
            </w:r>
            <w:r w:rsidR="004C569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, ils observaient et cherchaient </w:t>
            </w:r>
            <w:r w:rsidR="004132C3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les éléments de la nature afin de </w:t>
            </w:r>
            <w:r w:rsidR="001F2B58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réussir leur défi. </w:t>
            </w:r>
          </w:p>
          <w:p w14:paraId="5AAD3F69" w14:textId="5E716300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respecté ma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préparation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? Oui / non, pourquoi ?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</w:t>
            </w:r>
          </w:p>
          <w:p w14:paraId="436698AE" w14:textId="36D13F3F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dû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adapter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ma préparation dans les faits ? En quoi ? Pourquoi ? Comment ? 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>À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quel moment l'activité a-t-elle bifurqué ? Ai-je su rebondir ? Ai-je su gérer les imprévus ? </w:t>
            </w:r>
          </w:p>
          <w:p w14:paraId="14742231" w14:textId="7FA8E53C" w:rsidR="004F01DF" w:rsidRPr="004F01DF" w:rsidRDefault="001F2B58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A</w:t>
            </w:r>
            <w:r w:rsidR="004F01DF"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certains moments, les enfants ne trouvaient rien </w:t>
            </w:r>
            <w:r w:rsidR="00E17A5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à l’extérieur </w:t>
            </w:r>
            <w:r w:rsidR="004F01DF"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ou plutôt, </w:t>
            </w:r>
            <w:r w:rsidR="00E17A5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ils </w:t>
            </w:r>
            <w:r w:rsidR="004F01DF"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n’observaient pas. Je me suis arrêtée et j’ai dit que personnellement, je voyais beaucoup de choses</w:t>
            </w:r>
            <w:r w:rsidR="00E17A5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qui pourraient les intéresser pour </w:t>
            </w:r>
            <w:r w:rsidR="000F149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réaliser leur défi</w:t>
            </w:r>
            <w:r w:rsidR="004F01DF"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. Ils ont donc observé et ils ont trouvé des choses</w:t>
            </w:r>
            <w:r w:rsidR="000F149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par après. </w:t>
            </w:r>
          </w:p>
          <w:p w14:paraId="720DB445" w14:textId="77777777" w:rsidR="004F01DF" w:rsidRDefault="004F01DF" w:rsidP="004F01D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observé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les élèves ? Qu’ai-je vu ?</w:t>
            </w:r>
          </w:p>
          <w:p w14:paraId="51FC1683" w14:textId="23804263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Oui. J’ai observé que ceux à l’avant du rang participaient beaucoup tandis que ceux à l’arrière étaient dissipés et </w:t>
            </w:r>
            <w:r w:rsidR="000F1494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ceux-ci 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ne participaient que très peu. Ceux qui étaient difficiles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au niveau de leur comportement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sont venus à l’avant du rang mais malgré tout, certains ne 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« 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rentraient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 »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pas dans l’activité. </w:t>
            </w:r>
          </w:p>
          <w:p w14:paraId="4EF88E7C" w14:textId="5669E9A6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différencié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Ai-je donné à chacun les clés pour réussir ? Ai-je constitué des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groupes de besoin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>À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quel moment ? Pourquoi ?</w:t>
            </w:r>
          </w:p>
          <w:p w14:paraId="38357A45" w14:textId="0F17632C" w:rsidR="004F01DF" w:rsidRPr="004F01DF" w:rsidRDefault="004F01DF" w:rsidP="004F01DF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J’ai différencié dans les cartes « défi ». En effet, chacun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e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des cartes comportait le nombre en chiffre et également, en schème mains. De plus, j’ai donné aux enfants en difficultés des plus petits nombres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pour ne pas les mettre en difficulté</w:t>
            </w:r>
            <w:r w:rsidRPr="004F01DF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. 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Par exemple, les enfants pour qui j’ai fait une observation fine, ont reçu des cartes avec le nombre 1, 3 et 5. </w:t>
            </w:r>
          </w:p>
          <w:p w14:paraId="6194988C" w14:textId="36B3AEDD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pratiqué de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l’évaluation formative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en cours d’apprentissage ? </w:t>
            </w:r>
          </w:p>
          <w:p w14:paraId="26481FBD" w14:textId="0F444FBA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lastRenderedPageBreak/>
              <w:t>Oui, j’ai demandé pourquoi nous voy</w:t>
            </w:r>
            <w:r w:rsidR="00F11146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i</w:t>
            </w: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ons 12, on a rappelé que c’était 10 + 2 (évaluation formative de notre activité précédemment vue sur les nombres de 11 à 20)</w:t>
            </w:r>
          </w:p>
          <w:p w14:paraId="3AFFE4D2" w14:textId="1AC5BCCD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L’organisation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de la classe était-elle bien pensée ? Ai-je bien utilisé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l’espace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> ?</w:t>
            </w:r>
            <w:r w:rsidR="001A423C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</w:p>
          <w:p w14:paraId="2EE8D1F3" w14:textId="29B0A28B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Dehors, les élèves étaient en rang et nous sommes toujours resté comme cela. J’aurais dû, à certains moments, les rassembler en cercle ou même, </w:t>
            </w:r>
            <w:r w:rsidR="00E92593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demander </w:t>
            </w: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à chacun</w:t>
            </w:r>
            <w:r w:rsidR="00E92593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 au préalable</w:t>
            </w: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 de prendre un sac poubelle </w:t>
            </w:r>
            <w:r w:rsidR="00E92593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afin qu’ils puissent s’assoir par terre. </w:t>
            </w:r>
          </w:p>
          <w:p w14:paraId="05FA2FCC" w14:textId="412DE051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bien utilisé 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matériel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prévu ? </w:t>
            </w:r>
            <w:r>
              <w:rPr>
                <w:rFonts w:eastAsia="Times New Roman"/>
                <w:sz w:val="24"/>
                <w:szCs w:val="24"/>
                <w:lang w:eastAsia="fr-FR"/>
              </w:rPr>
              <w:t>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tait-il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adapté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</w:t>
            </w:r>
            <w:r w:rsidR="001A423C" w:rsidRPr="00E92593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Oui </w:t>
            </w:r>
            <w:r w:rsidR="00E92593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(cartes « défi » + colliers de rôle expliqués dans les consignes)</w:t>
            </w:r>
          </w:p>
          <w:p w14:paraId="6A0860FA" w14:textId="1FB64B67" w:rsidR="004F01DF" w:rsidRPr="00B45B80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bien géré 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temps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 </w:t>
            </w:r>
            <w:r w:rsidR="001A423C"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Oui, j’avais prévu 60’ de balade et le temps a été respecté.</w:t>
            </w:r>
          </w:p>
          <w:p w14:paraId="5E7D35AE" w14:textId="2F77796D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fait un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intermède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> ? Oui / Non ? Pourquoi ?</w:t>
            </w:r>
          </w:p>
          <w:p w14:paraId="157A0E43" w14:textId="3C92D2C7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Pour obtenir leur attention, utilisation de l’intermède du </w:t>
            </w:r>
            <w:proofErr w:type="spellStart"/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clapping</w:t>
            </w:r>
            <w:proofErr w:type="spellEnd"/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. </w:t>
            </w:r>
          </w:p>
          <w:p w14:paraId="04812C68" w14:textId="67ACFCF3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Les Es ont-ils eu l’occasion de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synthétiser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leurs acquis ?</w:t>
            </w:r>
          </w:p>
          <w:p w14:paraId="60E7347C" w14:textId="4090324D" w:rsidR="004F01DF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Synthèse orale de ce que nous avons vu le lendemain de la balade (pas de synthèse écrite car </w:t>
            </w:r>
            <w:proofErr w:type="gramStart"/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ma maitre</w:t>
            </w:r>
            <w:proofErr w:type="gramEnd"/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de stage ne voulait aucune synthèse écrite)</w:t>
            </w:r>
            <w:r w:rsidR="004F01DF" w:rsidRPr="001A423C">
              <w:rPr>
                <w:rFonts w:eastAsia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4F01DF" w:rsidRPr="00B45B80" w14:paraId="68F4F690" w14:textId="77777777" w:rsidTr="00957534">
        <w:tc>
          <w:tcPr>
            <w:tcW w:w="8245" w:type="dxa"/>
          </w:tcPr>
          <w:p w14:paraId="359FA032" w14:textId="77777777" w:rsidR="004F01DF" w:rsidRPr="00B45B80" w:rsidRDefault="004F01DF" w:rsidP="00C759EF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lastRenderedPageBreak/>
              <w:t>Les élèves et leur vécu de l’activité</w:t>
            </w:r>
          </w:p>
          <w:p w14:paraId="47D16319" w14:textId="76E69168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climat de classe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 était-il propice ? </w:t>
            </w:r>
          </w:p>
          <w:p w14:paraId="06653008" w14:textId="6D343CA3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Certains élèves étaient dissipé</w:t>
            </w:r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s et dérangeaient certains autres élèves.</w:t>
            </w:r>
          </w:p>
          <w:p w14:paraId="46D3941E" w14:textId="7B427EA0" w:rsidR="004F01DF" w:rsidRDefault="004F01DF" w:rsidP="00C759EF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La classe était-elle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attentive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Motivée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> ?</w:t>
            </w:r>
          </w:p>
          <w:p w14:paraId="4100C0DA" w14:textId="5D550044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color w:val="FF3399"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De manière générale, ils étaient attentifs et motivés. </w:t>
            </w:r>
          </w:p>
          <w:p w14:paraId="3FACF30C" w14:textId="4E1CB00B" w:rsidR="004F01DF" w:rsidRPr="001A423C" w:rsidRDefault="004F01DF" w:rsidP="001A423C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/>
                <w:sz w:val="24"/>
                <w:szCs w:val="24"/>
                <w:lang w:eastAsia="fr-FR"/>
              </w:rPr>
            </w:pP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Ai-je bien géré le groupe au niveau de la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discipline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? Ai-je utilisé mes </w:t>
            </w:r>
            <w:r w:rsidRPr="00B45B80">
              <w:rPr>
                <w:rFonts w:eastAsia="Times New Roman"/>
                <w:b/>
                <w:sz w:val="24"/>
                <w:szCs w:val="24"/>
                <w:lang w:eastAsia="fr-FR"/>
              </w:rPr>
              <w:t>moyens</w:t>
            </w:r>
            <w:r w:rsidRPr="00B45B80">
              <w:rPr>
                <w:rFonts w:eastAsia="Times New Roman"/>
                <w:sz w:val="24"/>
                <w:szCs w:val="24"/>
                <w:lang w:eastAsia="fr-FR"/>
              </w:rPr>
              <w:t xml:space="preserve"> de maintien de l’ordre ? Lesquels ? Pourquoi ? </w:t>
            </w:r>
            <w:r w:rsidR="001A423C"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sym w:font="Wingdings" w:char="F0E0"/>
            </w:r>
            <w:r w:rsidR="001A423C"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</w:t>
            </w:r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J’ai utilisé le </w:t>
            </w:r>
            <w:proofErr w:type="spellStart"/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c</w:t>
            </w:r>
            <w:r w:rsidR="001A423C" w:rsidRPr="001A423C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lapping</w:t>
            </w:r>
            <w:proofErr w:type="spellEnd"/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. Après avoir eu une situation problématique lors de ma sortie sur les paysages, je suis allée consulter à nouveau les outils donnés par Madame </w:t>
            </w:r>
            <w:proofErr w:type="spellStart"/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>Klinkers</w:t>
            </w:r>
            <w:proofErr w:type="spellEnd"/>
            <w:r w:rsidR="00105C51">
              <w:rPr>
                <w:rFonts w:eastAsia="Times New Roman"/>
                <w:color w:val="FF3399"/>
                <w:sz w:val="24"/>
                <w:szCs w:val="24"/>
                <w:lang w:eastAsia="fr-FR"/>
              </w:rPr>
              <w:t xml:space="preserve"> et j’ai mis en place des outils pour mieux gérer le groupe (26 élèves). Cela a été positif car je me suis améliorée et la balade s’est bien passée. </w:t>
            </w:r>
          </w:p>
        </w:tc>
      </w:tr>
    </w:tbl>
    <w:p w14:paraId="65187588" w14:textId="7D8EEAF5" w:rsidR="004F01DF" w:rsidRDefault="004F01DF" w:rsidP="004F01DF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5"/>
      </w:tblGrid>
      <w:tr w:rsidR="004F01DF" w:rsidRPr="00B45B80" w14:paraId="5C38D3AB" w14:textId="77777777" w:rsidTr="00C759EF">
        <w:tc>
          <w:tcPr>
            <w:tcW w:w="8805" w:type="dxa"/>
          </w:tcPr>
          <w:p w14:paraId="7661CF20" w14:textId="77777777" w:rsidR="004F01DF" w:rsidRPr="00B45B80" w:rsidRDefault="004F01DF" w:rsidP="00C759EF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B45B80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lastRenderedPageBreak/>
              <w:t xml:space="preserve">Lien </w:t>
            </w:r>
            <w:proofErr w:type="spellStart"/>
            <w:r w:rsidRPr="00B45B80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vers</w:t>
            </w:r>
            <w:proofErr w:type="spellEnd"/>
            <w:r w:rsidRPr="00B45B80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>mon</w:t>
            </w:r>
            <w:proofErr w:type="spellEnd"/>
            <w:r w:rsidRPr="00B45B80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portfolio</w:t>
            </w:r>
          </w:p>
          <w:p w14:paraId="2153EDF8" w14:textId="1A836360" w:rsidR="004F01DF" w:rsidRPr="00B45B80" w:rsidRDefault="004F01DF" w:rsidP="00C759EF">
            <w:pPr>
              <w:spacing w:after="0" w:line="360" w:lineRule="auto"/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</w:pP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Cette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activité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a-t-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elle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permis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aux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élèves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d'avancer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dans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l'acquisition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des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compétences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du 21e </w:t>
            </w:r>
            <w:proofErr w:type="gram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siècle ?</w:t>
            </w:r>
            <w:proofErr w:type="gram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En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="003379E2"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quoi?</w:t>
            </w:r>
            <w:r w:rsidRPr="00B45B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 </w:t>
            </w:r>
            <w:r w:rsidRPr="00B45B80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GB" w:eastAsia="fr-FR"/>
              </w:rPr>
              <w:t> </w:t>
            </w:r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Que me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manquait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-</w:t>
            </w:r>
            <w:r w:rsidR="003379E2"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il?</w:t>
            </w:r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 </w:t>
            </w:r>
          </w:p>
          <w:p w14:paraId="49C34A17" w14:textId="77777777" w:rsidR="004F01DF" w:rsidRDefault="004F01DF" w:rsidP="00C759EF">
            <w:pPr>
              <w:spacing w:after="0" w:line="360" w:lineRule="auto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GB" w:eastAsia="fr-FR"/>
              </w:rPr>
            </w:pPr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Et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moi-</w:t>
            </w:r>
            <w:proofErr w:type="gram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même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?</w:t>
            </w:r>
            <w:proofErr w:type="gram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Est-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ce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essentiel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pour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l'enseignant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que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je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veux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proofErr w:type="spellStart"/>
            <w:proofErr w:type="gramStart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>devenir</w:t>
            </w:r>
            <w:proofErr w:type="spellEnd"/>
            <w:r w:rsidRPr="00B45B80">
              <w:rPr>
                <w:rFonts w:eastAsia="Times New Roman"/>
                <w:color w:val="000000"/>
                <w:sz w:val="24"/>
                <w:szCs w:val="24"/>
                <w:lang w:val="en-GB" w:eastAsia="fr-FR"/>
              </w:rPr>
              <w:t xml:space="preserve"> ?</w:t>
            </w:r>
            <w:proofErr w:type="gramEnd"/>
            <w:r w:rsidRPr="00B45B80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GB" w:eastAsia="fr-FR"/>
              </w:rPr>
              <w:t> </w:t>
            </w:r>
          </w:p>
          <w:p w14:paraId="2BDD19F0" w14:textId="64FABDB7" w:rsidR="001A423C" w:rsidRPr="001A423C" w:rsidRDefault="001A423C" w:rsidP="001A423C">
            <w:pPr>
              <w:pStyle w:val="Paragraphedeliste"/>
              <w:numPr>
                <w:ilvl w:val="0"/>
                <w:numId w:val="2"/>
              </w:numPr>
              <w:spacing w:after="0" w:line="360" w:lineRule="auto"/>
              <w:rPr>
                <w:rFonts w:eastAsia="Times New Roman"/>
                <w:bCs/>
                <w:sz w:val="24"/>
                <w:szCs w:val="24"/>
                <w:lang w:eastAsia="fr-FR"/>
              </w:rPr>
            </w:pP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Oui, ils ont appris également dans cette balade, grâce aux colliers de rôles, à avoir un comportement correct à l’extérieur et à être </w:t>
            </w:r>
            <w:r w:rsidR="009C71B8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des </w:t>
            </w: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citoyen</w:t>
            </w:r>
            <w:r w:rsidR="009C71B8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s</w:t>
            </w: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 responsable</w:t>
            </w:r>
            <w:r w:rsidR="009C71B8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s</w:t>
            </w:r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. C’était essentiel pour l’enseignant que je veux devenir, l’</w:t>
            </w:r>
            <w:proofErr w:type="spellStart"/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outdoor</w:t>
            </w:r>
            <w:proofErr w:type="spellEnd"/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>education</w:t>
            </w:r>
            <w:proofErr w:type="spellEnd"/>
            <w:r w:rsidRPr="001A423C">
              <w:rPr>
                <w:rFonts w:eastAsia="Times New Roman"/>
                <w:bCs/>
                <w:color w:val="FF3399"/>
                <w:sz w:val="24"/>
                <w:szCs w:val="24"/>
                <w:lang w:eastAsia="fr-FR"/>
              </w:rPr>
              <w:t xml:space="preserve"> faisant partie de mes envies futures. </w:t>
            </w:r>
          </w:p>
        </w:tc>
      </w:tr>
    </w:tbl>
    <w:p w14:paraId="0B1D2BE7" w14:textId="77777777" w:rsidR="004F01DF" w:rsidRPr="00B45B80" w:rsidRDefault="004F01DF" w:rsidP="004F01DF">
      <w:pPr>
        <w:spacing w:after="0" w:line="36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7929FC27" w14:textId="41A0D358" w:rsidR="004F01DF" w:rsidRDefault="004F01DF" w:rsidP="004F01DF">
      <w:pPr>
        <w:spacing w:after="0" w:line="360" w:lineRule="auto"/>
        <w:jc w:val="both"/>
        <w:rPr>
          <w:rFonts w:eastAsia="Times New Roman"/>
          <w:sz w:val="24"/>
          <w:szCs w:val="24"/>
          <w:lang w:eastAsia="fr-FR"/>
        </w:rPr>
      </w:pPr>
      <w:r w:rsidRPr="00B45B80">
        <w:rPr>
          <w:rFonts w:eastAsia="Times New Roman"/>
          <w:sz w:val="24"/>
          <w:szCs w:val="24"/>
          <w:lang w:eastAsia="fr-FR"/>
        </w:rPr>
        <w:t xml:space="preserve">Pour les points litigieux cités, j’envisage </w:t>
      </w:r>
      <w:r>
        <w:rPr>
          <w:rFonts w:eastAsia="Times New Roman"/>
          <w:sz w:val="24"/>
          <w:szCs w:val="24"/>
          <w:lang w:eastAsia="fr-FR"/>
        </w:rPr>
        <w:t xml:space="preserve">et j’indique </w:t>
      </w:r>
      <w:r w:rsidRPr="00B45B80">
        <w:rPr>
          <w:rFonts w:eastAsia="Times New Roman"/>
          <w:sz w:val="24"/>
          <w:szCs w:val="24"/>
          <w:lang w:eastAsia="fr-FR"/>
        </w:rPr>
        <w:t xml:space="preserve">des </w:t>
      </w:r>
      <w:r w:rsidRPr="00B45B80">
        <w:rPr>
          <w:rFonts w:eastAsia="Times New Roman"/>
          <w:b/>
          <w:sz w:val="24"/>
          <w:szCs w:val="24"/>
          <w:u w:val="single"/>
          <w:lang w:eastAsia="fr-FR"/>
        </w:rPr>
        <w:t>ajustements</w:t>
      </w:r>
      <w:r w:rsidRPr="00B45B80">
        <w:rPr>
          <w:rFonts w:eastAsia="Times New Roman"/>
          <w:sz w:val="24"/>
          <w:szCs w:val="24"/>
          <w:lang w:eastAsia="fr-FR"/>
        </w:rPr>
        <w:t xml:space="preserve"> (ex : j</w:t>
      </w:r>
      <w:r>
        <w:rPr>
          <w:rFonts w:eastAsia="Times New Roman"/>
          <w:sz w:val="24"/>
          <w:szCs w:val="24"/>
          <w:lang w:eastAsia="fr-FR"/>
        </w:rPr>
        <w:t xml:space="preserve">e corrige </w:t>
      </w:r>
      <w:r w:rsidRPr="00B45B80">
        <w:rPr>
          <w:rFonts w:eastAsia="Times New Roman"/>
          <w:sz w:val="24"/>
          <w:szCs w:val="24"/>
          <w:lang w:eastAsia="fr-FR"/>
        </w:rPr>
        <w:t>mes consignes, j’introduis une étape méthodologique manquante</w:t>
      </w:r>
      <w:r>
        <w:rPr>
          <w:rFonts w:eastAsia="Times New Roman"/>
          <w:sz w:val="24"/>
          <w:szCs w:val="24"/>
          <w:lang w:eastAsia="fr-FR"/>
        </w:rPr>
        <w:t>, un stage mathématique oublié</w:t>
      </w:r>
      <w:r w:rsidRPr="00B45B80">
        <w:rPr>
          <w:rFonts w:eastAsia="Times New Roman"/>
          <w:sz w:val="24"/>
          <w:szCs w:val="24"/>
          <w:lang w:eastAsia="fr-FR"/>
        </w:rPr>
        <w:t xml:space="preserve">…). </w:t>
      </w:r>
    </w:p>
    <w:p w14:paraId="51D8AF75" w14:textId="2A9B7267" w:rsidR="001A423C" w:rsidRPr="009C71B8" w:rsidRDefault="001A423C" w:rsidP="001A423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/>
          <w:color w:val="FF3399"/>
          <w:sz w:val="24"/>
          <w:szCs w:val="24"/>
          <w:lang w:eastAsia="fr-FR"/>
        </w:rPr>
      </w:pPr>
      <w:r w:rsidRPr="009C71B8">
        <w:rPr>
          <w:rFonts w:eastAsia="Times New Roman"/>
          <w:color w:val="FF3399"/>
          <w:sz w:val="24"/>
          <w:szCs w:val="24"/>
          <w:lang w:eastAsia="fr-FR"/>
        </w:rPr>
        <w:t>Je mettrais les enfants, à certains moments, en cercle ou assis au sol pour les moments collectifs</w:t>
      </w:r>
      <w:r w:rsidR="009C71B8">
        <w:rPr>
          <w:rFonts w:eastAsia="Times New Roman"/>
          <w:color w:val="FF3399"/>
          <w:sz w:val="24"/>
          <w:szCs w:val="24"/>
          <w:lang w:eastAsia="fr-FR"/>
        </w:rPr>
        <w:t xml:space="preserve">. Pour cela, je demanderais, dans la lettre, au préalable, que chaque enfant prenne un sac poubelle pour s’assoir au sol. </w:t>
      </w:r>
    </w:p>
    <w:p w14:paraId="1610CCFE" w14:textId="548C85BF" w:rsidR="001A423C" w:rsidRPr="009C71B8" w:rsidRDefault="001A423C" w:rsidP="001A423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/>
          <w:color w:val="FF3399"/>
          <w:sz w:val="24"/>
          <w:szCs w:val="24"/>
          <w:lang w:eastAsia="fr-FR"/>
        </w:rPr>
      </w:pPr>
      <w:r w:rsidRPr="009C71B8">
        <w:rPr>
          <w:rFonts w:eastAsia="Times New Roman"/>
          <w:color w:val="FF3399"/>
          <w:sz w:val="24"/>
          <w:szCs w:val="24"/>
          <w:lang w:eastAsia="fr-FR"/>
        </w:rPr>
        <w:t>Je mettrais plus d’animation dans l’activité</w:t>
      </w:r>
      <w:r w:rsidR="002C13C0">
        <w:rPr>
          <w:rFonts w:eastAsia="Times New Roman"/>
          <w:color w:val="FF3399"/>
          <w:sz w:val="24"/>
          <w:szCs w:val="24"/>
          <w:lang w:eastAsia="fr-FR"/>
        </w:rPr>
        <w:t>.</w:t>
      </w:r>
    </w:p>
    <w:p w14:paraId="0840AFE6" w14:textId="6D1BEFEC" w:rsidR="001A423C" w:rsidRPr="009C71B8" w:rsidRDefault="001A423C" w:rsidP="001A423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eastAsia="Times New Roman"/>
          <w:color w:val="FF3399"/>
          <w:sz w:val="24"/>
          <w:szCs w:val="24"/>
          <w:lang w:eastAsia="fr-FR"/>
        </w:rPr>
      </w:pPr>
      <w:r w:rsidRPr="009C71B8">
        <w:rPr>
          <w:rFonts w:eastAsia="Times New Roman"/>
          <w:color w:val="FF3399"/>
          <w:sz w:val="24"/>
          <w:szCs w:val="24"/>
          <w:lang w:eastAsia="fr-FR"/>
        </w:rPr>
        <w:t>Je poserais plus de questions pour les faire réfléchir</w:t>
      </w:r>
      <w:r w:rsidR="002C13C0">
        <w:rPr>
          <w:rFonts w:eastAsia="Times New Roman"/>
          <w:color w:val="FF3399"/>
          <w:sz w:val="24"/>
          <w:szCs w:val="24"/>
          <w:lang w:eastAsia="fr-FR"/>
        </w:rPr>
        <w:t>, observer, chercher, verbaliser.</w:t>
      </w:r>
    </w:p>
    <w:p w14:paraId="63C6CE15" w14:textId="77777777" w:rsidR="004F01DF" w:rsidRPr="00B45B80" w:rsidRDefault="004F01DF" w:rsidP="004F01DF">
      <w:pPr>
        <w:spacing w:after="0" w:line="36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5CDCE547" w14:textId="77777777" w:rsidR="004F01DF" w:rsidRDefault="004F01DF" w:rsidP="004F01DF">
      <w:pPr>
        <w:spacing w:after="0" w:line="360" w:lineRule="auto"/>
        <w:jc w:val="both"/>
        <w:rPr>
          <w:rFonts w:eastAsia="Times New Roman"/>
          <w:sz w:val="24"/>
          <w:szCs w:val="24"/>
          <w:lang w:eastAsia="fr-FR"/>
        </w:rPr>
      </w:pPr>
      <w:r w:rsidRPr="00575EF1">
        <w:rPr>
          <w:rFonts w:eastAsia="Times New Roman"/>
          <w:b/>
          <w:bCs/>
          <w:sz w:val="24"/>
          <w:szCs w:val="24"/>
          <w:u w:val="single"/>
          <w:lang w:eastAsia="fr-FR"/>
        </w:rPr>
        <w:t xml:space="preserve">Vers la </w:t>
      </w:r>
      <w:r w:rsidRPr="00957534">
        <w:rPr>
          <w:rFonts w:eastAsia="Times New Roman"/>
          <w:b/>
          <w:bCs/>
          <w:sz w:val="24"/>
          <w:szCs w:val="24"/>
          <w:u w:val="single"/>
          <w:lang w:eastAsia="fr-FR"/>
        </w:rPr>
        <w:t>pratique réflexive</w:t>
      </w:r>
      <w:r w:rsidRPr="00957534">
        <w:rPr>
          <w:rFonts w:eastAsia="Times New Roman"/>
          <w:b/>
          <w:bCs/>
          <w:sz w:val="24"/>
          <w:szCs w:val="24"/>
          <w:lang w:eastAsia="fr-FR"/>
        </w:rPr>
        <w:t>…</w:t>
      </w:r>
      <w:r w:rsidRPr="00B45B80">
        <w:rPr>
          <w:rFonts w:eastAsia="Times New Roman"/>
          <w:sz w:val="24"/>
          <w:szCs w:val="24"/>
          <w:lang w:eastAsia="fr-FR"/>
        </w:rPr>
        <w:t xml:space="preserve"> </w:t>
      </w:r>
    </w:p>
    <w:p w14:paraId="43AC75C6" w14:textId="0B308ADB" w:rsidR="00844442" w:rsidRDefault="001A423C" w:rsidP="001A423C">
      <w:pPr>
        <w:pStyle w:val="Paragraphedeliste"/>
        <w:numPr>
          <w:ilvl w:val="0"/>
          <w:numId w:val="1"/>
        </w:numPr>
        <w:rPr>
          <w:color w:val="FF3399"/>
          <w:sz w:val="24"/>
          <w:szCs w:val="24"/>
        </w:rPr>
      </w:pPr>
      <w:r w:rsidRPr="006D4C22">
        <w:rPr>
          <w:color w:val="FF3399"/>
          <w:sz w:val="24"/>
          <w:szCs w:val="24"/>
        </w:rPr>
        <w:t xml:space="preserve">Je manque de dynamisme, je suis d’une personnalité réservée. Je dois travailler ce dynamisme en classe. De plus, je ne m’impose pas assez comme « référente » de la classe dû à un manque de confiance en moi. </w:t>
      </w:r>
      <w:r w:rsidR="00844442" w:rsidRPr="006D4C22">
        <w:rPr>
          <w:color w:val="FF3399"/>
          <w:sz w:val="24"/>
          <w:szCs w:val="24"/>
        </w:rPr>
        <w:t xml:space="preserve">Les enfants sont donc moins « attentifs » </w:t>
      </w:r>
      <w:proofErr w:type="gramStart"/>
      <w:r w:rsidR="00844442" w:rsidRPr="006D4C22">
        <w:rPr>
          <w:color w:val="FF3399"/>
          <w:sz w:val="24"/>
          <w:szCs w:val="24"/>
        </w:rPr>
        <w:t>suite à</w:t>
      </w:r>
      <w:proofErr w:type="gramEnd"/>
      <w:r w:rsidR="00844442" w:rsidRPr="006D4C22">
        <w:rPr>
          <w:color w:val="FF3399"/>
          <w:sz w:val="24"/>
          <w:szCs w:val="24"/>
        </w:rPr>
        <w:t xml:space="preserve"> ce manque d’imposition et de dynamisme. Ce sont deux points que je dois travailler. </w:t>
      </w:r>
    </w:p>
    <w:p w14:paraId="604BA16A" w14:textId="77777777" w:rsidR="00957534" w:rsidRDefault="00957534" w:rsidP="00957534">
      <w:pPr>
        <w:pStyle w:val="Paragraphedeliste"/>
        <w:rPr>
          <w:color w:val="FF3399"/>
          <w:sz w:val="24"/>
          <w:szCs w:val="24"/>
        </w:rPr>
      </w:pPr>
    </w:p>
    <w:p w14:paraId="6247A66F" w14:textId="77777777" w:rsidR="00957534" w:rsidRPr="00957534" w:rsidRDefault="00957534" w:rsidP="00957534">
      <w:pPr>
        <w:pStyle w:val="Paragraphedeliste"/>
        <w:rPr>
          <w:color w:val="FF3399"/>
          <w:sz w:val="12"/>
          <w:szCs w:val="12"/>
        </w:rPr>
      </w:pPr>
    </w:p>
    <w:p w14:paraId="43618C7E" w14:textId="2A08EC7E" w:rsidR="00957534" w:rsidRPr="00957534" w:rsidRDefault="00844442" w:rsidP="00957534">
      <w:pPr>
        <w:pStyle w:val="Paragraphedeliste"/>
        <w:numPr>
          <w:ilvl w:val="0"/>
          <w:numId w:val="1"/>
        </w:numPr>
      </w:pPr>
      <w:r w:rsidRPr="006D4C22">
        <w:rPr>
          <w:color w:val="FF3399"/>
          <w:sz w:val="24"/>
          <w:szCs w:val="24"/>
        </w:rPr>
        <w:t xml:space="preserve">J’étais angoissée à l’idée de réaliser cette balade et je pense que les enfants l’ont ressenti. </w:t>
      </w:r>
      <w:r w:rsidR="006D4C22">
        <w:rPr>
          <w:color w:val="FF3399"/>
          <w:sz w:val="24"/>
          <w:szCs w:val="24"/>
        </w:rPr>
        <w:t>J’ai une m</w:t>
      </w:r>
      <w:r w:rsidRPr="006D4C22">
        <w:rPr>
          <w:color w:val="FF3399"/>
          <w:sz w:val="24"/>
          <w:szCs w:val="24"/>
        </w:rPr>
        <w:t xml:space="preserve">auvaise gestion de mes émotions. </w:t>
      </w:r>
    </w:p>
    <w:p w14:paraId="33657764" w14:textId="77777777" w:rsidR="00957534" w:rsidRPr="00957534" w:rsidRDefault="00957534" w:rsidP="00957534">
      <w:pPr>
        <w:rPr>
          <w:sz w:val="2"/>
          <w:szCs w:val="2"/>
        </w:rPr>
      </w:pPr>
    </w:p>
    <w:p w14:paraId="02BA5D09" w14:textId="6FDF92E8" w:rsidR="00E47848" w:rsidRDefault="00016B14" w:rsidP="00957534">
      <w:pPr>
        <w:pStyle w:val="Paragraphedeliste"/>
        <w:numPr>
          <w:ilvl w:val="0"/>
          <w:numId w:val="1"/>
        </w:numPr>
      </w:pPr>
      <w:r>
        <w:rPr>
          <w:color w:val="FF3399"/>
          <w:sz w:val="24"/>
          <w:szCs w:val="24"/>
        </w:rPr>
        <w:t>Malgré la balade faite en famille avant le stage afin d’anticiper au mieux la balade, j’aurais dû, en plus d’anticiper ce qu’ils pouvaient retrouver/observer ainsi que le traj</w:t>
      </w:r>
      <w:r w:rsidR="00DA38B6">
        <w:rPr>
          <w:color w:val="FF3399"/>
          <w:sz w:val="24"/>
          <w:szCs w:val="24"/>
        </w:rPr>
        <w:t xml:space="preserve">et, </w:t>
      </w:r>
      <w:r w:rsidR="00957534">
        <w:rPr>
          <w:color w:val="FF3399"/>
          <w:sz w:val="24"/>
          <w:szCs w:val="24"/>
        </w:rPr>
        <w:t xml:space="preserve">mieux </w:t>
      </w:r>
      <w:r w:rsidR="00DA38B6">
        <w:rPr>
          <w:color w:val="FF3399"/>
          <w:sz w:val="24"/>
          <w:szCs w:val="24"/>
        </w:rPr>
        <w:t>anticiper l’animation que j’allais y mettre</w:t>
      </w:r>
      <w:r w:rsidR="00957534">
        <w:rPr>
          <w:color w:val="FF3399"/>
          <w:sz w:val="24"/>
          <w:szCs w:val="24"/>
        </w:rPr>
        <w:t xml:space="preserve">, les moments/endroits « clés » où j’allais poser des questions. </w:t>
      </w:r>
    </w:p>
    <w:sectPr w:rsidR="00E478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048E" w14:textId="77777777" w:rsidR="0091657F" w:rsidRDefault="0091657F" w:rsidP="004D1C21">
      <w:pPr>
        <w:spacing w:after="0" w:line="240" w:lineRule="auto"/>
      </w:pPr>
      <w:r>
        <w:separator/>
      </w:r>
    </w:p>
  </w:endnote>
  <w:endnote w:type="continuationSeparator" w:id="0">
    <w:p w14:paraId="7E765DFE" w14:textId="77777777" w:rsidR="0091657F" w:rsidRDefault="0091657F" w:rsidP="004D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B61E" w14:textId="77777777" w:rsidR="0091657F" w:rsidRDefault="0091657F" w:rsidP="004D1C21">
      <w:pPr>
        <w:spacing w:after="0" w:line="240" w:lineRule="auto"/>
      </w:pPr>
      <w:r>
        <w:separator/>
      </w:r>
    </w:p>
  </w:footnote>
  <w:footnote w:type="continuationSeparator" w:id="0">
    <w:p w14:paraId="4F26CA3D" w14:textId="77777777" w:rsidR="0091657F" w:rsidRDefault="0091657F" w:rsidP="004D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DBE6" w14:textId="763E6387" w:rsidR="004D1C21" w:rsidRPr="004D1C21" w:rsidRDefault="004D1C21">
    <w:pPr>
      <w:pStyle w:val="En-tte"/>
      <w:rPr>
        <w:lang w:val="fr-BE"/>
      </w:rPr>
    </w:pPr>
    <w:r>
      <w:rPr>
        <w:lang w:val="fr-BE"/>
      </w:rPr>
      <w:t xml:space="preserve">Conoir Valentine </w:t>
    </w:r>
    <w:r>
      <w:rPr>
        <w:lang w:val="fr-BE"/>
      </w:rPr>
      <w:tab/>
    </w:r>
    <w:r>
      <w:rPr>
        <w:lang w:val="fr-BE"/>
      </w:rPr>
      <w:tab/>
      <w:t>3NPA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542F"/>
    <w:multiLevelType w:val="hybridMultilevel"/>
    <w:tmpl w:val="A5B6C832"/>
    <w:lvl w:ilvl="0" w:tplc="2EF4C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4CC2"/>
    <w:multiLevelType w:val="hybridMultilevel"/>
    <w:tmpl w:val="08D426B8"/>
    <w:lvl w:ilvl="0" w:tplc="E66EA2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FF339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88950">
    <w:abstractNumId w:val="0"/>
  </w:num>
  <w:num w:numId="2" w16cid:durableId="75694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DF"/>
    <w:rsid w:val="00016B14"/>
    <w:rsid w:val="000F1494"/>
    <w:rsid w:val="00105C51"/>
    <w:rsid w:val="001A423C"/>
    <w:rsid w:val="001F2B58"/>
    <w:rsid w:val="002C13C0"/>
    <w:rsid w:val="003379E2"/>
    <w:rsid w:val="003F695F"/>
    <w:rsid w:val="004132C3"/>
    <w:rsid w:val="00487B74"/>
    <w:rsid w:val="004C569C"/>
    <w:rsid w:val="004D1C21"/>
    <w:rsid w:val="004F01DF"/>
    <w:rsid w:val="006D4C22"/>
    <w:rsid w:val="00844442"/>
    <w:rsid w:val="0091657F"/>
    <w:rsid w:val="00957534"/>
    <w:rsid w:val="009C71B8"/>
    <w:rsid w:val="00AC2BCB"/>
    <w:rsid w:val="00DA38B6"/>
    <w:rsid w:val="00E17A54"/>
    <w:rsid w:val="00E47848"/>
    <w:rsid w:val="00E92593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8343"/>
  <w15:chartTrackingRefBased/>
  <w15:docId w15:val="{84B15ECB-7232-4FA2-B269-0496CCFF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DF"/>
    <w:rPr>
      <w:rFonts w:ascii="Arial" w:hAnsi="Arial" w:cs="Arial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01D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C21"/>
    <w:rPr>
      <w:rFonts w:ascii="Arial" w:hAnsi="Arial" w:cs="Arial"/>
      <w:sz w:val="28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C21"/>
    <w:rPr>
      <w:rFonts w:ascii="Arial" w:hAnsi="Arial" w:cs="Arial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Conoir Valentine</dc:creator>
  <cp:keywords/>
  <dc:description/>
  <cp:lastModifiedBy>Conoir Valentine</cp:lastModifiedBy>
  <cp:revision>20</cp:revision>
  <dcterms:created xsi:type="dcterms:W3CDTF">2022-12-04T10:43:00Z</dcterms:created>
  <dcterms:modified xsi:type="dcterms:W3CDTF">2022-12-05T18:18:00Z</dcterms:modified>
</cp:coreProperties>
</file>